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0F5115">
      <w:pPr>
        <w:spacing w:before="100" w:beforeAutospacing="1" w:after="100" w:afterAutospacing="1" w:line="240" w:lineRule="auto"/>
        <w:jc w:val="center"/>
        <w:outlineLvl w:val="0"/>
        <w:rPr>
          <w:rFonts w:ascii="Times New Roman" w:hAnsi="Times New Roman" w:eastAsia="Times New Roman" w:cs="Times New Roman"/>
          <w:b/>
          <w:bCs/>
          <w:kern w:val="36"/>
          <w:sz w:val="36"/>
          <w:szCs w:val="36"/>
        </w:rPr>
      </w:pPr>
    </w:p>
    <w:p w14:paraId="6682A331">
      <w:pPr>
        <w:spacing w:before="100" w:beforeAutospacing="1" w:after="100" w:afterAutospacing="1" w:line="24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FF0000"/>
          <w:kern w:val="36"/>
          <w:sz w:val="36"/>
          <w:szCs w:val="36"/>
        </w:rPr>
      </w:pPr>
      <w:r>
        <w:rPr>
          <w:rFonts w:ascii="Times New Roman" w:hAnsi="Times New Roman" w:eastAsia="Times New Roman" w:cs="Times New Roman"/>
          <w:b/>
          <w:bCs/>
          <w:kern w:val="36"/>
          <w:sz w:val="36"/>
          <w:szCs w:val="36"/>
        </w:rPr>
        <w:t xml:space="preserve">Section-B (Score Sheet) 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3595"/>
        <w:gridCol w:w="896"/>
        <w:gridCol w:w="1660"/>
        <w:gridCol w:w="1797"/>
      </w:tblGrid>
      <w:tr w14:paraId="7D8A1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3CBB8F74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0" w:type="auto"/>
          </w:tcPr>
          <w:p w14:paraId="027B2A43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Particulars</w:t>
            </w:r>
          </w:p>
        </w:tc>
        <w:tc>
          <w:tcPr>
            <w:tcW w:w="0" w:type="auto"/>
          </w:tcPr>
          <w:p w14:paraId="4A110D01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Marks</w:t>
            </w:r>
          </w:p>
        </w:tc>
        <w:tc>
          <w:tcPr>
            <w:tcW w:w="1660" w:type="dxa"/>
          </w:tcPr>
          <w:p w14:paraId="0B2CAFD8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Self-Appraisal Marks</w:t>
            </w:r>
          </w:p>
        </w:tc>
        <w:tc>
          <w:tcPr>
            <w:tcW w:w="1797" w:type="dxa"/>
          </w:tcPr>
          <w:p w14:paraId="4C6298BB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Marks Awarded</w:t>
            </w:r>
          </w:p>
        </w:tc>
      </w:tr>
      <w:tr w14:paraId="7EF34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36C74CB4">
            <w:pPr>
              <w:spacing w:line="36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16D67347">
            <w:pPr>
              <w:spacing w:line="36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Academic Record</w:t>
            </w:r>
          </w:p>
        </w:tc>
        <w:tc>
          <w:tcPr>
            <w:tcW w:w="0" w:type="auto"/>
          </w:tcPr>
          <w:p w14:paraId="3C11351F">
            <w:pPr>
              <w:spacing w:line="36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40</w:t>
            </w:r>
          </w:p>
        </w:tc>
        <w:tc>
          <w:tcPr>
            <w:tcW w:w="1660" w:type="dxa"/>
          </w:tcPr>
          <w:p w14:paraId="7B2FC74A">
            <w:pPr>
              <w:spacing w:line="36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14:paraId="72FD6AB3">
            <w:pPr>
              <w:spacing w:line="36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120FC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563C5FA6">
            <w:pPr>
              <w:spacing w:line="36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14:paraId="652E3D4B">
            <w:pPr>
              <w:spacing w:line="36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Additional Qualifications</w:t>
            </w:r>
          </w:p>
        </w:tc>
        <w:tc>
          <w:tcPr>
            <w:tcW w:w="0" w:type="auto"/>
          </w:tcPr>
          <w:p w14:paraId="39F245DB">
            <w:pPr>
              <w:spacing w:line="36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15</w:t>
            </w:r>
          </w:p>
        </w:tc>
        <w:tc>
          <w:tcPr>
            <w:tcW w:w="1660" w:type="dxa"/>
          </w:tcPr>
          <w:p w14:paraId="1E6EB3B5">
            <w:pPr>
              <w:spacing w:line="36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14:paraId="17F0F5BB">
            <w:pPr>
              <w:spacing w:line="36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0E743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03044213">
            <w:pPr>
              <w:spacing w:line="36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14:paraId="5567912B">
            <w:pPr>
              <w:spacing w:line="36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Teaching Experience and Research</w:t>
            </w:r>
          </w:p>
        </w:tc>
        <w:tc>
          <w:tcPr>
            <w:tcW w:w="0" w:type="auto"/>
          </w:tcPr>
          <w:p w14:paraId="0138F64B">
            <w:pPr>
              <w:spacing w:line="36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20</w:t>
            </w:r>
          </w:p>
        </w:tc>
        <w:tc>
          <w:tcPr>
            <w:tcW w:w="1660" w:type="dxa"/>
          </w:tcPr>
          <w:p w14:paraId="014D534C">
            <w:pPr>
              <w:spacing w:line="36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14:paraId="0E8138FF">
            <w:pPr>
              <w:spacing w:line="36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07D81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1B938EBB">
            <w:pPr>
              <w:spacing w:line="36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14:paraId="06D75A2A">
            <w:pPr>
              <w:spacing w:line="36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Co-Curricular Activities</w:t>
            </w:r>
          </w:p>
        </w:tc>
        <w:tc>
          <w:tcPr>
            <w:tcW w:w="0" w:type="auto"/>
          </w:tcPr>
          <w:p w14:paraId="0EAABE43">
            <w:pPr>
              <w:spacing w:line="36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7.5</w:t>
            </w:r>
          </w:p>
        </w:tc>
        <w:tc>
          <w:tcPr>
            <w:tcW w:w="1660" w:type="dxa"/>
          </w:tcPr>
          <w:p w14:paraId="4751C6A0">
            <w:pPr>
              <w:spacing w:line="36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14:paraId="273DC5C0">
            <w:pPr>
              <w:spacing w:line="36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77812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08B3863A">
            <w:pPr>
              <w:spacing w:line="36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14:paraId="6A31049B">
            <w:pPr>
              <w:spacing w:line="36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Sports</w:t>
            </w:r>
          </w:p>
        </w:tc>
        <w:tc>
          <w:tcPr>
            <w:tcW w:w="0" w:type="auto"/>
          </w:tcPr>
          <w:p w14:paraId="758AAE95">
            <w:pPr>
              <w:spacing w:line="36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1660" w:type="dxa"/>
          </w:tcPr>
          <w:p w14:paraId="64588921">
            <w:pPr>
              <w:spacing w:line="36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14:paraId="3391B2B2">
            <w:pPr>
              <w:spacing w:line="36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6CE0A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318ABDE8">
            <w:pPr>
              <w:spacing w:line="36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2A44B78">
            <w:pPr>
              <w:spacing w:line="360" w:lineRule="auto"/>
              <w:jc w:val="right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0" w:type="auto"/>
          </w:tcPr>
          <w:p w14:paraId="63EFFA6E">
            <w:pPr>
              <w:spacing w:line="36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87.5</w:t>
            </w:r>
          </w:p>
        </w:tc>
        <w:tc>
          <w:tcPr>
            <w:tcW w:w="1660" w:type="dxa"/>
          </w:tcPr>
          <w:p w14:paraId="086744E0">
            <w:pPr>
              <w:spacing w:line="36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14:paraId="7CCA02F6">
            <w:pPr>
              <w:spacing w:line="36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</w:tbl>
    <w:p w14:paraId="00E9B95B">
      <w:pPr>
        <w:spacing w:before="100" w:beforeAutospacing="1" w:after="100" w:afterAutospacing="1" w:line="240" w:lineRule="auto"/>
        <w:outlineLvl w:val="1"/>
        <w:rPr>
          <w:rFonts w:ascii="Times New Roman" w:hAnsi="Times New Roman" w:eastAsia="Times New Roman" w:cs="Times New Roman"/>
          <w:b/>
          <w:bCs/>
          <w:sz w:val="32"/>
          <w:szCs w:val="32"/>
        </w:rPr>
      </w:pPr>
      <w:r>
        <w:rPr>
          <w:rFonts w:ascii="Times New Roman" w:hAnsi="Times New Roman" w:eastAsia="Times New Roman" w:cs="Times New Roman"/>
          <w:b/>
          <w:bCs/>
          <w:sz w:val="32"/>
          <w:szCs w:val="32"/>
        </w:rPr>
        <w:t>1. Academic record: Maximum 40 marks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5"/>
        <w:gridCol w:w="2727"/>
        <w:gridCol w:w="2154"/>
        <w:gridCol w:w="1263"/>
        <w:gridCol w:w="1387"/>
        <w:gridCol w:w="1290"/>
      </w:tblGrid>
      <w:tr w14:paraId="46FDE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2178932E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0" w:type="auto"/>
          </w:tcPr>
          <w:p w14:paraId="29B30B41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Particulars</w:t>
            </w:r>
          </w:p>
        </w:tc>
        <w:tc>
          <w:tcPr>
            <w:tcW w:w="0" w:type="auto"/>
          </w:tcPr>
          <w:p w14:paraId="54C37CCA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Marks</w:t>
            </w:r>
          </w:p>
        </w:tc>
        <w:tc>
          <w:tcPr>
            <w:tcW w:w="1263" w:type="dxa"/>
          </w:tcPr>
          <w:p w14:paraId="6A972E1B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Self-Appraisal Marks</w:t>
            </w:r>
          </w:p>
        </w:tc>
        <w:tc>
          <w:tcPr>
            <w:tcW w:w="1387" w:type="dxa"/>
          </w:tcPr>
          <w:p w14:paraId="44D0A670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Supporting Document Page no.</w:t>
            </w:r>
          </w:p>
        </w:tc>
        <w:tc>
          <w:tcPr>
            <w:tcW w:w="1290" w:type="dxa"/>
          </w:tcPr>
          <w:p w14:paraId="138DEE5B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Marks Awarded</w:t>
            </w:r>
          </w:p>
        </w:tc>
      </w:tr>
      <w:tr w14:paraId="20F05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1499130B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4F7C505B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Above 55 % marks in Master's degree</w:t>
            </w:r>
          </w:p>
        </w:tc>
        <w:tc>
          <w:tcPr>
            <w:tcW w:w="0" w:type="auto"/>
          </w:tcPr>
          <w:p w14:paraId="6F239836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0.4 mark for each percentage</w:t>
            </w:r>
          </w:p>
        </w:tc>
        <w:tc>
          <w:tcPr>
            <w:tcW w:w="1263" w:type="dxa"/>
          </w:tcPr>
          <w:p w14:paraId="439331B3">
            <w:pP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IN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IN"/>
              </w:rPr>
              <w:t>NA</w:t>
            </w:r>
          </w:p>
        </w:tc>
        <w:tc>
          <w:tcPr>
            <w:tcW w:w="1387" w:type="dxa"/>
          </w:tcPr>
          <w:p w14:paraId="00E67107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14:paraId="238ADA95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50FF0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3EB02083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14:paraId="05DC158D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Above 55 % marks in Graduation</w:t>
            </w:r>
          </w:p>
        </w:tc>
        <w:tc>
          <w:tcPr>
            <w:tcW w:w="0" w:type="auto"/>
          </w:tcPr>
          <w:p w14:paraId="673376D2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0.3 mark for each percentage</w:t>
            </w:r>
          </w:p>
        </w:tc>
        <w:tc>
          <w:tcPr>
            <w:tcW w:w="1263" w:type="dxa"/>
          </w:tcPr>
          <w:p w14:paraId="3C6243C3">
            <w:pP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IN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IN"/>
              </w:rPr>
              <w:t>1.05</w:t>
            </w:r>
          </w:p>
        </w:tc>
        <w:tc>
          <w:tcPr>
            <w:tcW w:w="1387" w:type="dxa"/>
          </w:tcPr>
          <w:p w14:paraId="20CE51C7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14:paraId="26241324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1DBD7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63174B50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14:paraId="0FB1390C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Above 55 % marks in 10+2</w:t>
            </w:r>
          </w:p>
        </w:tc>
        <w:tc>
          <w:tcPr>
            <w:tcW w:w="0" w:type="auto"/>
          </w:tcPr>
          <w:p w14:paraId="1CE633F0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0.2 mark for each percentage</w:t>
            </w:r>
          </w:p>
        </w:tc>
        <w:tc>
          <w:tcPr>
            <w:tcW w:w="1263" w:type="dxa"/>
          </w:tcPr>
          <w:p w14:paraId="466348F7">
            <w:pP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IN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IN"/>
              </w:rPr>
              <w:t>0.6</w:t>
            </w:r>
          </w:p>
        </w:tc>
        <w:tc>
          <w:tcPr>
            <w:tcW w:w="1387" w:type="dxa"/>
          </w:tcPr>
          <w:p w14:paraId="69F31035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14:paraId="2CC1B159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74117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07F0E440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14:paraId="3F710F4A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Above 55 % marks in Matriculation</w:t>
            </w:r>
          </w:p>
        </w:tc>
        <w:tc>
          <w:tcPr>
            <w:tcW w:w="0" w:type="auto"/>
          </w:tcPr>
          <w:p w14:paraId="6F6471E1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0.1 mark for each percentage</w:t>
            </w:r>
          </w:p>
        </w:tc>
        <w:tc>
          <w:tcPr>
            <w:tcW w:w="1263" w:type="dxa"/>
          </w:tcPr>
          <w:p w14:paraId="7B71C96F">
            <w:pP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IN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IN"/>
              </w:rPr>
              <w:t>NA</w:t>
            </w:r>
          </w:p>
        </w:tc>
        <w:tc>
          <w:tcPr>
            <w:tcW w:w="1387" w:type="dxa"/>
          </w:tcPr>
          <w:p w14:paraId="57499B89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14:paraId="3DE0CC7B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34C29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0" w:type="auto"/>
            <w:gridSpan w:val="3"/>
          </w:tcPr>
          <w:p w14:paraId="5C5842AF">
            <w:pPr>
              <w:jc w:val="right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Total (Out of 40)</w:t>
            </w:r>
          </w:p>
        </w:tc>
        <w:tc>
          <w:tcPr>
            <w:tcW w:w="1263" w:type="dxa"/>
          </w:tcPr>
          <w:p w14:paraId="41031A27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2F0F1732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14:paraId="70F9A883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</w:tbl>
    <w:p w14:paraId="42667699">
      <w:pPr>
        <w:spacing w:before="100" w:beforeAutospacing="1" w:after="100" w:afterAutospacing="1" w:line="240" w:lineRule="auto"/>
        <w:outlineLvl w:val="1"/>
        <w:rPr>
          <w:rFonts w:ascii="Times New Roman" w:hAnsi="Times New Roman" w:eastAsia="Times New Roman" w:cs="Times New Roman"/>
          <w:b/>
          <w:bCs/>
          <w:sz w:val="32"/>
          <w:szCs w:val="32"/>
        </w:rPr>
      </w:pPr>
    </w:p>
    <w:p w14:paraId="18ACCC9B">
      <w:pPr>
        <w:spacing w:before="100" w:beforeAutospacing="1" w:after="100" w:afterAutospacing="1" w:line="240" w:lineRule="auto"/>
        <w:outlineLvl w:val="1"/>
        <w:rPr>
          <w:rFonts w:ascii="Times New Roman" w:hAnsi="Times New Roman" w:eastAsia="Times New Roman" w:cs="Times New Roman"/>
          <w:b/>
          <w:bCs/>
          <w:sz w:val="32"/>
          <w:szCs w:val="32"/>
        </w:rPr>
      </w:pPr>
    </w:p>
    <w:p w14:paraId="760C8EE4">
      <w:pPr>
        <w:spacing w:before="100" w:beforeAutospacing="1" w:after="100" w:afterAutospacing="1" w:line="240" w:lineRule="auto"/>
        <w:outlineLvl w:val="1"/>
        <w:rPr>
          <w:rFonts w:ascii="Times New Roman" w:hAnsi="Times New Roman" w:eastAsia="Times New Roman" w:cs="Times New Roman"/>
          <w:b/>
          <w:bCs/>
          <w:sz w:val="32"/>
          <w:szCs w:val="32"/>
        </w:rPr>
      </w:pPr>
    </w:p>
    <w:p w14:paraId="2746ECF8">
      <w:pPr>
        <w:spacing w:before="100" w:beforeAutospacing="1" w:after="100" w:afterAutospacing="1" w:line="240" w:lineRule="auto"/>
        <w:outlineLvl w:val="1"/>
        <w:rPr>
          <w:rFonts w:ascii="Times New Roman" w:hAnsi="Times New Roman" w:eastAsia="Times New Roman" w:cs="Times New Roman"/>
          <w:b/>
          <w:bCs/>
          <w:sz w:val="32"/>
          <w:szCs w:val="32"/>
        </w:rPr>
      </w:pPr>
      <w:r>
        <w:rPr>
          <w:rFonts w:ascii="Times New Roman" w:hAnsi="Times New Roman" w:eastAsia="Times New Roman" w:cs="Times New Roman"/>
          <w:b/>
          <w:bCs/>
          <w:sz w:val="32"/>
          <w:szCs w:val="32"/>
        </w:rPr>
        <w:t>2. Additional Qualification: Maximum 15 Marks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3697"/>
        <w:gridCol w:w="1113"/>
        <w:gridCol w:w="1230"/>
        <w:gridCol w:w="1431"/>
        <w:gridCol w:w="1290"/>
      </w:tblGrid>
      <w:tr w14:paraId="28EA8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66FDA63B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0" w:type="auto"/>
          </w:tcPr>
          <w:p w14:paraId="2BDF11DB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Particulars</w:t>
            </w:r>
          </w:p>
        </w:tc>
        <w:tc>
          <w:tcPr>
            <w:tcW w:w="1113" w:type="dxa"/>
          </w:tcPr>
          <w:p w14:paraId="27BCD208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Marks</w:t>
            </w:r>
          </w:p>
        </w:tc>
        <w:tc>
          <w:tcPr>
            <w:tcW w:w="1202" w:type="dxa"/>
          </w:tcPr>
          <w:p w14:paraId="11D23DB9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Self-Appraisal Marks</w:t>
            </w:r>
          </w:p>
        </w:tc>
        <w:tc>
          <w:tcPr>
            <w:tcW w:w="1431" w:type="dxa"/>
          </w:tcPr>
          <w:p w14:paraId="49969A41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Supporting Document Page no.</w:t>
            </w:r>
          </w:p>
        </w:tc>
        <w:tc>
          <w:tcPr>
            <w:tcW w:w="1290" w:type="dxa"/>
          </w:tcPr>
          <w:p w14:paraId="31A8845C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Marks Awarded</w:t>
            </w:r>
          </w:p>
        </w:tc>
      </w:tr>
      <w:tr w14:paraId="3BBDD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477AFC63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54313D14">
            <w:pPr>
              <w:spacing w:line="36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Graduation with honours in the relevant subject</w:t>
            </w:r>
          </w:p>
        </w:tc>
        <w:tc>
          <w:tcPr>
            <w:tcW w:w="1113" w:type="dxa"/>
          </w:tcPr>
          <w:p w14:paraId="0000FD50">
            <w:pPr>
              <w:spacing w:line="36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03 marks</w:t>
            </w:r>
          </w:p>
        </w:tc>
        <w:tc>
          <w:tcPr>
            <w:tcW w:w="1202" w:type="dxa"/>
          </w:tcPr>
          <w:p w14:paraId="41029FC2">
            <w:pPr>
              <w:spacing w:line="36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IN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IN"/>
              </w:rPr>
              <w:t>NA</w:t>
            </w:r>
          </w:p>
        </w:tc>
        <w:tc>
          <w:tcPr>
            <w:tcW w:w="1431" w:type="dxa"/>
          </w:tcPr>
          <w:p w14:paraId="1CB7AA13">
            <w:pPr>
              <w:spacing w:line="36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14:paraId="4D045F03">
            <w:pPr>
              <w:spacing w:line="36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1F2A2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7C8287C2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14:paraId="369F1882">
            <w:pPr>
              <w:spacing w:line="36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Ph.D.</w:t>
            </w:r>
          </w:p>
        </w:tc>
        <w:tc>
          <w:tcPr>
            <w:tcW w:w="1113" w:type="dxa"/>
          </w:tcPr>
          <w:p w14:paraId="107C16CF">
            <w:pPr>
              <w:spacing w:line="36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10 marks</w:t>
            </w:r>
          </w:p>
        </w:tc>
        <w:tc>
          <w:tcPr>
            <w:tcW w:w="1202" w:type="dxa"/>
          </w:tcPr>
          <w:p w14:paraId="0383C60A">
            <w:pPr>
              <w:spacing w:line="36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IN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IN"/>
              </w:rPr>
              <w:t>10</w:t>
            </w:r>
          </w:p>
        </w:tc>
        <w:tc>
          <w:tcPr>
            <w:tcW w:w="1431" w:type="dxa"/>
          </w:tcPr>
          <w:p w14:paraId="71512201">
            <w:pPr>
              <w:spacing w:line="36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14:paraId="50927F4B">
            <w:pPr>
              <w:spacing w:line="36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59E5B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30488395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14:paraId="68ECB2FC">
            <w:pPr>
              <w:spacing w:line="36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JRF</w:t>
            </w:r>
          </w:p>
        </w:tc>
        <w:tc>
          <w:tcPr>
            <w:tcW w:w="1113" w:type="dxa"/>
          </w:tcPr>
          <w:p w14:paraId="5B9B4ECD">
            <w:pPr>
              <w:spacing w:line="36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05 marks</w:t>
            </w:r>
          </w:p>
        </w:tc>
        <w:tc>
          <w:tcPr>
            <w:tcW w:w="1202" w:type="dxa"/>
          </w:tcPr>
          <w:p w14:paraId="702B05D5">
            <w:pPr>
              <w:spacing w:line="36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IN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IN"/>
              </w:rPr>
              <w:t>NA</w:t>
            </w:r>
          </w:p>
        </w:tc>
        <w:tc>
          <w:tcPr>
            <w:tcW w:w="1431" w:type="dxa"/>
          </w:tcPr>
          <w:p w14:paraId="3D8BA3C8">
            <w:pPr>
              <w:spacing w:line="36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14:paraId="3116FC9C">
            <w:pPr>
              <w:spacing w:line="36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0D478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5C5F9F65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14:paraId="5B72C034">
            <w:pPr>
              <w:spacing w:line="36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NET</w:t>
            </w:r>
          </w:p>
        </w:tc>
        <w:tc>
          <w:tcPr>
            <w:tcW w:w="1113" w:type="dxa"/>
          </w:tcPr>
          <w:p w14:paraId="5C4474EA">
            <w:pPr>
              <w:spacing w:line="36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03 marks</w:t>
            </w:r>
          </w:p>
        </w:tc>
        <w:tc>
          <w:tcPr>
            <w:tcW w:w="1202" w:type="dxa"/>
          </w:tcPr>
          <w:p w14:paraId="49460FAC">
            <w:pPr>
              <w:spacing w:line="36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IN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IN"/>
              </w:rPr>
              <w:t>NA</w:t>
            </w:r>
          </w:p>
        </w:tc>
        <w:tc>
          <w:tcPr>
            <w:tcW w:w="1431" w:type="dxa"/>
          </w:tcPr>
          <w:p w14:paraId="1FD40B15">
            <w:pPr>
              <w:spacing w:line="36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14:paraId="24B9F70D">
            <w:pPr>
              <w:spacing w:line="36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09842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0B08FDEC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14:paraId="7301EFDE">
            <w:pPr>
              <w:spacing w:line="36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SLET/SET</w:t>
            </w:r>
          </w:p>
        </w:tc>
        <w:tc>
          <w:tcPr>
            <w:tcW w:w="1113" w:type="dxa"/>
          </w:tcPr>
          <w:p w14:paraId="2C5C0D23">
            <w:pPr>
              <w:spacing w:line="36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02 marks</w:t>
            </w:r>
          </w:p>
        </w:tc>
        <w:tc>
          <w:tcPr>
            <w:tcW w:w="1202" w:type="dxa"/>
          </w:tcPr>
          <w:p w14:paraId="6270CA5C">
            <w:pPr>
              <w:spacing w:line="36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IN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IN"/>
              </w:rPr>
              <w:t>NA</w:t>
            </w:r>
          </w:p>
        </w:tc>
        <w:tc>
          <w:tcPr>
            <w:tcW w:w="1431" w:type="dxa"/>
          </w:tcPr>
          <w:p w14:paraId="1C1012AD">
            <w:pPr>
              <w:spacing w:line="36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14:paraId="2FA935DD">
            <w:pPr>
              <w:spacing w:line="36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71563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5397" w:type="dxa"/>
            <w:gridSpan w:val="3"/>
          </w:tcPr>
          <w:p w14:paraId="2F2EC235">
            <w:pPr>
              <w:spacing w:line="360" w:lineRule="auto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Total (Out of 15)</w:t>
            </w:r>
          </w:p>
        </w:tc>
        <w:tc>
          <w:tcPr>
            <w:tcW w:w="1202" w:type="dxa"/>
          </w:tcPr>
          <w:p w14:paraId="2FDD2673">
            <w:pPr>
              <w:spacing w:line="36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14:paraId="5218D049">
            <w:pPr>
              <w:spacing w:line="36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14:paraId="1CFB5770">
            <w:pPr>
              <w:spacing w:line="36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</w:tbl>
    <w:p w14:paraId="12CE4960">
      <w:pPr>
        <w:spacing w:before="100" w:beforeAutospacing="1" w:after="100" w:afterAutospacing="1" w:line="240" w:lineRule="auto"/>
        <w:outlineLvl w:val="1"/>
        <w:rPr>
          <w:rFonts w:ascii="Times New Roman" w:hAnsi="Times New Roman" w:eastAsia="Times New Roman" w:cs="Times New Roman"/>
          <w:b/>
          <w:bCs/>
          <w:sz w:val="32"/>
          <w:szCs w:val="32"/>
        </w:rPr>
      </w:pPr>
      <w:r>
        <w:rPr>
          <w:rFonts w:ascii="Times New Roman" w:hAnsi="Times New Roman" w:eastAsia="Times New Roman" w:cs="Times New Roman"/>
          <w:b/>
          <w:bCs/>
          <w:sz w:val="32"/>
          <w:szCs w:val="32"/>
        </w:rPr>
        <w:t>3. Teaching Experience and Research: Maximum 20 Marks</w:t>
      </w:r>
    </w:p>
    <w:p w14:paraId="0EE1A77E">
      <w:pPr>
        <w:spacing w:before="100" w:beforeAutospacing="1" w:after="100" w:afterAutospacing="1" w:line="240" w:lineRule="auto"/>
        <w:outlineLvl w:val="1"/>
        <w:rPr>
          <w:rFonts w:ascii="Times New Roman" w:hAnsi="Times New Roman" w:eastAsia="Times New Roman" w:cs="Times New Roman"/>
          <w:b/>
          <w:bCs/>
          <w:sz w:val="32"/>
          <w:szCs w:val="32"/>
        </w:rPr>
      </w:pPr>
    </w:p>
    <w:p w14:paraId="01E3486C">
      <w:p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b/>
          <w:bCs/>
          <w:sz w:val="27"/>
          <w:szCs w:val="27"/>
        </w:rPr>
      </w:pPr>
      <w:r>
        <w:rPr>
          <w:rFonts w:ascii="Times New Roman" w:hAnsi="Times New Roman" w:eastAsia="Times New Roman" w:cs="Times New Roman"/>
          <w:b/>
          <w:bCs/>
          <w:sz w:val="27"/>
          <w:szCs w:val="27"/>
        </w:rPr>
        <w:t>A. Teaching Experience: Maximum 10 Marks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2921"/>
        <w:gridCol w:w="1811"/>
        <w:gridCol w:w="1373"/>
        <w:gridCol w:w="1509"/>
        <w:gridCol w:w="1317"/>
      </w:tblGrid>
      <w:tr w14:paraId="18E66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075DFAD4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0" w:type="auto"/>
          </w:tcPr>
          <w:p w14:paraId="3B6C5536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Particulars</w:t>
            </w:r>
          </w:p>
        </w:tc>
        <w:tc>
          <w:tcPr>
            <w:tcW w:w="1811" w:type="dxa"/>
          </w:tcPr>
          <w:p w14:paraId="460DB9F2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Marks</w:t>
            </w:r>
          </w:p>
        </w:tc>
        <w:tc>
          <w:tcPr>
            <w:tcW w:w="1373" w:type="dxa"/>
          </w:tcPr>
          <w:p w14:paraId="17A35275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Self-Appraisal Marks</w:t>
            </w:r>
          </w:p>
        </w:tc>
        <w:tc>
          <w:tcPr>
            <w:tcW w:w="1509" w:type="dxa"/>
          </w:tcPr>
          <w:p w14:paraId="6F9F084D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Supporting Document Page no.</w:t>
            </w:r>
          </w:p>
        </w:tc>
        <w:tc>
          <w:tcPr>
            <w:tcW w:w="0" w:type="auto"/>
          </w:tcPr>
          <w:p w14:paraId="430E5BD9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Marks Awarded</w:t>
            </w:r>
          </w:p>
        </w:tc>
      </w:tr>
      <w:tr w14:paraId="5E07B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591607A8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3D30ABF2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Teaching Experience after acquiring eligibility qualifications in the relevant subject</w:t>
            </w:r>
          </w:p>
        </w:tc>
        <w:tc>
          <w:tcPr>
            <w:tcW w:w="1811" w:type="dxa"/>
          </w:tcPr>
          <w:p w14:paraId="0F413CAE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 mark for each academic year (0.5 mark per semester)</w:t>
            </w:r>
          </w:p>
        </w:tc>
        <w:tc>
          <w:tcPr>
            <w:tcW w:w="1373" w:type="dxa"/>
          </w:tcPr>
          <w:p w14:paraId="54C1A9EA">
            <w:pP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IN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IN"/>
              </w:rPr>
              <w:t>05</w:t>
            </w:r>
          </w:p>
        </w:tc>
        <w:tc>
          <w:tcPr>
            <w:tcW w:w="1509" w:type="dxa"/>
          </w:tcPr>
          <w:p w14:paraId="24A05385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5B0E32B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5F3AC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270" w:type="dxa"/>
            <w:gridSpan w:val="3"/>
          </w:tcPr>
          <w:p w14:paraId="6926ACC6">
            <w:pPr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Total (Out of 10)</w:t>
            </w:r>
          </w:p>
        </w:tc>
        <w:tc>
          <w:tcPr>
            <w:tcW w:w="1373" w:type="dxa"/>
          </w:tcPr>
          <w:p w14:paraId="0BBF06F1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14:paraId="3A7A0B51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710EC01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</w:tbl>
    <w:p w14:paraId="6D751010">
      <w:p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b/>
          <w:bCs/>
          <w:sz w:val="27"/>
          <w:szCs w:val="27"/>
        </w:rPr>
      </w:pPr>
    </w:p>
    <w:p w14:paraId="189971EA">
      <w:p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b/>
          <w:bCs/>
          <w:sz w:val="27"/>
          <w:szCs w:val="27"/>
        </w:rPr>
      </w:pPr>
    </w:p>
    <w:p w14:paraId="3EF62CCD">
      <w:p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b/>
          <w:bCs/>
          <w:sz w:val="27"/>
          <w:szCs w:val="27"/>
        </w:rPr>
      </w:pPr>
      <w:r>
        <w:rPr>
          <w:rFonts w:ascii="Times New Roman" w:hAnsi="Times New Roman" w:eastAsia="Times New Roman" w:cs="Times New Roman"/>
          <w:b/>
          <w:bCs/>
          <w:sz w:val="27"/>
          <w:szCs w:val="27"/>
        </w:rPr>
        <w:t>B. Research: Maximum 10 Marks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3"/>
        <w:gridCol w:w="1991"/>
        <w:gridCol w:w="2783"/>
        <w:gridCol w:w="1388"/>
        <w:gridCol w:w="1435"/>
        <w:gridCol w:w="1366"/>
      </w:tblGrid>
      <w:tr w14:paraId="17921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05217909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Sr. No</w:t>
            </w:r>
          </w:p>
        </w:tc>
        <w:tc>
          <w:tcPr>
            <w:tcW w:w="0" w:type="auto"/>
          </w:tcPr>
          <w:p w14:paraId="702D0976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Particulars</w:t>
            </w:r>
          </w:p>
        </w:tc>
        <w:tc>
          <w:tcPr>
            <w:tcW w:w="2783" w:type="dxa"/>
          </w:tcPr>
          <w:p w14:paraId="0AD0E0BE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Marks</w:t>
            </w:r>
          </w:p>
        </w:tc>
        <w:tc>
          <w:tcPr>
            <w:tcW w:w="1388" w:type="dxa"/>
          </w:tcPr>
          <w:p w14:paraId="0A4A89A8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Self-Appraisal Marks</w:t>
            </w:r>
          </w:p>
        </w:tc>
        <w:tc>
          <w:tcPr>
            <w:tcW w:w="1435" w:type="dxa"/>
          </w:tcPr>
          <w:p w14:paraId="688FA116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Supporting Document Page no.</w:t>
            </w:r>
          </w:p>
        </w:tc>
        <w:tc>
          <w:tcPr>
            <w:tcW w:w="0" w:type="auto"/>
          </w:tcPr>
          <w:p w14:paraId="6923A587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Marks Awarded</w:t>
            </w:r>
          </w:p>
        </w:tc>
      </w:tr>
      <w:tr w14:paraId="72F53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59D88B2D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6360190F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Research Publications</w:t>
            </w:r>
          </w:p>
        </w:tc>
        <w:tc>
          <w:tcPr>
            <w:tcW w:w="2783" w:type="dxa"/>
          </w:tcPr>
          <w:p w14:paraId="78AE3AE0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03 marks for each research publications published in Peer-Reviewed or UGC-listed Journals</w:t>
            </w:r>
          </w:p>
        </w:tc>
        <w:tc>
          <w:tcPr>
            <w:tcW w:w="1388" w:type="dxa"/>
          </w:tcPr>
          <w:p w14:paraId="4F1588D4">
            <w:pP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IN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IN"/>
              </w:rPr>
              <w:t>10</w:t>
            </w:r>
          </w:p>
        </w:tc>
        <w:tc>
          <w:tcPr>
            <w:tcW w:w="1435" w:type="dxa"/>
          </w:tcPr>
          <w:p w14:paraId="082F049C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0ED0951D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180DB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44030FCB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14:paraId="4481C76C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Paper Presentation in Conferences</w:t>
            </w:r>
          </w:p>
        </w:tc>
        <w:tc>
          <w:tcPr>
            <w:tcW w:w="2783" w:type="dxa"/>
          </w:tcPr>
          <w:p w14:paraId="41CC4A8F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International (Abroad)- 05 each</w:t>
            </w:r>
          </w:p>
        </w:tc>
        <w:tc>
          <w:tcPr>
            <w:tcW w:w="1388" w:type="dxa"/>
          </w:tcPr>
          <w:p w14:paraId="55551EFF">
            <w:pP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IN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IN"/>
              </w:rPr>
              <w:t>NA</w:t>
            </w:r>
          </w:p>
        </w:tc>
        <w:tc>
          <w:tcPr>
            <w:tcW w:w="1435" w:type="dxa"/>
          </w:tcPr>
          <w:p w14:paraId="3D930EAE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DA6EE38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5C4A1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62728D7A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5FAA5A7C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2783" w:type="dxa"/>
          </w:tcPr>
          <w:p w14:paraId="255E26BB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International (Within country)- 3 each</w:t>
            </w:r>
          </w:p>
        </w:tc>
        <w:tc>
          <w:tcPr>
            <w:tcW w:w="1388" w:type="dxa"/>
          </w:tcPr>
          <w:p w14:paraId="2800AC0D">
            <w:pP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IN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IN"/>
              </w:rPr>
              <w:t>NA</w:t>
            </w:r>
          </w:p>
        </w:tc>
        <w:tc>
          <w:tcPr>
            <w:tcW w:w="1435" w:type="dxa"/>
          </w:tcPr>
          <w:p w14:paraId="3CD53994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5B0EA7D9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29613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22197DDD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6FE3A76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2783" w:type="dxa"/>
          </w:tcPr>
          <w:p w14:paraId="22159D08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National- 2 each</w:t>
            </w:r>
          </w:p>
          <w:p w14:paraId="3235FF6B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14:paraId="5C947899">
            <w:pP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IN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IN"/>
              </w:rPr>
              <w:t>NA</w:t>
            </w:r>
          </w:p>
        </w:tc>
        <w:tc>
          <w:tcPr>
            <w:tcW w:w="1435" w:type="dxa"/>
          </w:tcPr>
          <w:p w14:paraId="46E35F6C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1BD083E9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498DE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112E78B6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ED9A9DF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2783" w:type="dxa"/>
          </w:tcPr>
          <w:p w14:paraId="3F569BFD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State/University- 1 each</w:t>
            </w:r>
          </w:p>
          <w:p w14:paraId="78AB19CA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14:paraId="57095544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14:paraId="1C18E759">
            <w:pP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IN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IN"/>
              </w:rPr>
              <w:t>NA</w:t>
            </w:r>
          </w:p>
        </w:tc>
        <w:tc>
          <w:tcPr>
            <w:tcW w:w="1435" w:type="dxa"/>
          </w:tcPr>
          <w:p w14:paraId="02700C6A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1F98F223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77573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5255" w:type="dxa"/>
            <w:gridSpan w:val="3"/>
          </w:tcPr>
          <w:p w14:paraId="63228284">
            <w:pPr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Total (Out of 10)</w:t>
            </w:r>
          </w:p>
        </w:tc>
        <w:tc>
          <w:tcPr>
            <w:tcW w:w="1388" w:type="dxa"/>
          </w:tcPr>
          <w:p w14:paraId="3DF5EE3A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1EC0EC9B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A41BF5D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</w:tbl>
    <w:p w14:paraId="1B55E3C7">
      <w:pPr>
        <w:spacing w:before="100" w:beforeAutospacing="1" w:after="100" w:afterAutospacing="1" w:line="240" w:lineRule="auto"/>
        <w:outlineLvl w:val="1"/>
        <w:rPr>
          <w:rFonts w:ascii="Times New Roman" w:hAnsi="Times New Roman" w:eastAsia="Times New Roman" w:cs="Times New Roman"/>
          <w:b/>
          <w:bCs/>
          <w:sz w:val="32"/>
          <w:szCs w:val="32"/>
        </w:rPr>
      </w:pPr>
    </w:p>
    <w:p w14:paraId="45C56F08">
      <w:pPr>
        <w:spacing w:before="100" w:beforeAutospacing="1" w:after="100" w:afterAutospacing="1" w:line="240" w:lineRule="auto"/>
        <w:outlineLvl w:val="1"/>
        <w:rPr>
          <w:rFonts w:ascii="Times New Roman" w:hAnsi="Times New Roman" w:eastAsia="Times New Roman" w:cs="Times New Roman"/>
          <w:b/>
          <w:bCs/>
          <w:sz w:val="32"/>
          <w:szCs w:val="32"/>
        </w:rPr>
      </w:pPr>
      <w:r>
        <w:rPr>
          <w:rFonts w:ascii="Times New Roman" w:hAnsi="Times New Roman" w:eastAsia="Times New Roman" w:cs="Times New Roman"/>
          <w:b/>
          <w:bCs/>
          <w:sz w:val="32"/>
          <w:szCs w:val="32"/>
        </w:rPr>
        <w:t>4. Co-Curricular Activities- 7.5 marks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"/>
        <w:gridCol w:w="3389"/>
        <w:gridCol w:w="1610"/>
        <w:gridCol w:w="1361"/>
        <w:gridCol w:w="1377"/>
        <w:gridCol w:w="1269"/>
      </w:tblGrid>
      <w:tr w14:paraId="2FD9E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42416990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3261" w:type="dxa"/>
          </w:tcPr>
          <w:p w14:paraId="627B831D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Particulars</w:t>
            </w:r>
          </w:p>
        </w:tc>
        <w:tc>
          <w:tcPr>
            <w:tcW w:w="1672" w:type="dxa"/>
          </w:tcPr>
          <w:p w14:paraId="3761EC84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Marks</w:t>
            </w:r>
          </w:p>
        </w:tc>
        <w:tc>
          <w:tcPr>
            <w:tcW w:w="1387" w:type="dxa"/>
          </w:tcPr>
          <w:p w14:paraId="42BB5CE5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Self-Appraisal Marks</w:t>
            </w:r>
          </w:p>
        </w:tc>
        <w:tc>
          <w:tcPr>
            <w:tcW w:w="1246" w:type="dxa"/>
          </w:tcPr>
          <w:p w14:paraId="28E787F9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Supporting Document Page no.</w:t>
            </w:r>
          </w:p>
        </w:tc>
        <w:tc>
          <w:tcPr>
            <w:tcW w:w="1290" w:type="dxa"/>
          </w:tcPr>
          <w:p w14:paraId="55581992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Marks Awarded</w:t>
            </w:r>
          </w:p>
        </w:tc>
      </w:tr>
      <w:tr w14:paraId="0CA44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</w:trPr>
        <w:tc>
          <w:tcPr>
            <w:tcW w:w="0" w:type="auto"/>
          </w:tcPr>
          <w:p w14:paraId="555E7600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1" w:type="dxa"/>
          </w:tcPr>
          <w:p w14:paraId="23E1BB10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NCC (Maximum 5 Marks)</w:t>
            </w:r>
          </w:p>
        </w:tc>
        <w:tc>
          <w:tcPr>
            <w:tcW w:w="1672" w:type="dxa"/>
          </w:tcPr>
          <w:p w14:paraId="25D21F38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NCC 'C' Certificate- 05 Marks</w:t>
            </w:r>
          </w:p>
        </w:tc>
        <w:tc>
          <w:tcPr>
            <w:tcW w:w="1387" w:type="dxa"/>
          </w:tcPr>
          <w:p w14:paraId="090468FC">
            <w:pP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IN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IN"/>
              </w:rPr>
              <w:t>NA</w:t>
            </w:r>
          </w:p>
        </w:tc>
        <w:tc>
          <w:tcPr>
            <w:tcW w:w="1246" w:type="dxa"/>
          </w:tcPr>
          <w:p w14:paraId="093C4386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14:paraId="67F71317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3F110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0" w:type="auto"/>
          </w:tcPr>
          <w:p w14:paraId="156BF2E3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6951A6BC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14:paraId="7C7663F1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NCC 'B' Certificate- 02 Marks</w:t>
            </w:r>
          </w:p>
          <w:p w14:paraId="64E51919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4400BA5C">
            <w:pP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IN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IN"/>
              </w:rPr>
              <w:t>NA</w:t>
            </w:r>
          </w:p>
        </w:tc>
        <w:tc>
          <w:tcPr>
            <w:tcW w:w="1246" w:type="dxa"/>
          </w:tcPr>
          <w:p w14:paraId="6AFA32F0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14:paraId="1B810106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147D0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0" w:type="auto"/>
          </w:tcPr>
          <w:p w14:paraId="0AAAC77F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</w:t>
            </w:r>
          </w:p>
        </w:tc>
        <w:tc>
          <w:tcPr>
            <w:tcW w:w="3261" w:type="dxa"/>
          </w:tcPr>
          <w:p w14:paraId="54B414D9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NSS (Maximum 5 Marks)</w:t>
            </w:r>
          </w:p>
        </w:tc>
        <w:tc>
          <w:tcPr>
            <w:tcW w:w="1672" w:type="dxa"/>
          </w:tcPr>
          <w:p w14:paraId="1B90AE23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NSS National Award- 05 Marks</w:t>
            </w:r>
          </w:p>
        </w:tc>
        <w:tc>
          <w:tcPr>
            <w:tcW w:w="1387" w:type="dxa"/>
          </w:tcPr>
          <w:p w14:paraId="18753E5F">
            <w:pP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IN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IN"/>
              </w:rPr>
              <w:t>NA</w:t>
            </w:r>
          </w:p>
        </w:tc>
        <w:tc>
          <w:tcPr>
            <w:tcW w:w="1246" w:type="dxa"/>
          </w:tcPr>
          <w:p w14:paraId="64E68B31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14:paraId="7B76B7FB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514E3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atLeast"/>
        </w:trPr>
        <w:tc>
          <w:tcPr>
            <w:tcW w:w="0" w:type="auto"/>
          </w:tcPr>
          <w:p w14:paraId="1BBEDAED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03E182AE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14:paraId="7D5EF2BF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NSS State Award- 02 Marks</w:t>
            </w:r>
          </w:p>
        </w:tc>
        <w:tc>
          <w:tcPr>
            <w:tcW w:w="1387" w:type="dxa"/>
          </w:tcPr>
          <w:p w14:paraId="3E9389AA">
            <w:pP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IN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1246" w:type="dxa"/>
          </w:tcPr>
          <w:p w14:paraId="3D151766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14:paraId="6D2F7952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57B12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0" w:type="auto"/>
          </w:tcPr>
          <w:p w14:paraId="40243B6B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</w:t>
            </w:r>
          </w:p>
        </w:tc>
        <w:tc>
          <w:tcPr>
            <w:tcW w:w="3261" w:type="dxa"/>
          </w:tcPr>
          <w:p w14:paraId="49085C93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Position in Competitions like Debate/Declamation/Quiz/Poetic recitation/Fine Art etc. (Maximum 5 marks)</w:t>
            </w:r>
          </w:p>
        </w:tc>
        <w:tc>
          <w:tcPr>
            <w:tcW w:w="1672" w:type="dxa"/>
          </w:tcPr>
          <w:p w14:paraId="60D45209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 Marks for each National Level position</w:t>
            </w:r>
          </w:p>
        </w:tc>
        <w:tc>
          <w:tcPr>
            <w:tcW w:w="1387" w:type="dxa"/>
          </w:tcPr>
          <w:p w14:paraId="4C5C0CEB">
            <w:pP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IN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IN"/>
              </w:rPr>
              <w:t>NA</w:t>
            </w:r>
          </w:p>
        </w:tc>
        <w:tc>
          <w:tcPr>
            <w:tcW w:w="1246" w:type="dxa"/>
          </w:tcPr>
          <w:p w14:paraId="0268718F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14:paraId="7BD93AC9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38C0C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4" w:hRule="atLeast"/>
        </w:trPr>
        <w:tc>
          <w:tcPr>
            <w:tcW w:w="0" w:type="auto"/>
          </w:tcPr>
          <w:p w14:paraId="4255D06B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7129757B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14:paraId="5E8CDD01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 Marks for each State/Inter-University Level Position</w:t>
            </w:r>
          </w:p>
        </w:tc>
        <w:tc>
          <w:tcPr>
            <w:tcW w:w="1387" w:type="dxa"/>
          </w:tcPr>
          <w:p w14:paraId="5D0749CD">
            <w:pP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IN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IN"/>
              </w:rPr>
              <w:t>NA</w:t>
            </w:r>
          </w:p>
        </w:tc>
        <w:tc>
          <w:tcPr>
            <w:tcW w:w="1246" w:type="dxa"/>
          </w:tcPr>
          <w:p w14:paraId="7BA72086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14:paraId="5597B9D4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18605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2" w:hRule="atLeast"/>
        </w:trPr>
        <w:tc>
          <w:tcPr>
            <w:tcW w:w="0" w:type="auto"/>
          </w:tcPr>
          <w:p w14:paraId="574498F9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7DAD6B49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14:paraId="00F9BFC4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 Mark for each position in Zonal Youth Festival</w:t>
            </w:r>
          </w:p>
        </w:tc>
        <w:tc>
          <w:tcPr>
            <w:tcW w:w="1387" w:type="dxa"/>
          </w:tcPr>
          <w:p w14:paraId="083E796E">
            <w:pP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IN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IN"/>
              </w:rPr>
              <w:t>NA</w:t>
            </w:r>
          </w:p>
        </w:tc>
        <w:tc>
          <w:tcPr>
            <w:tcW w:w="1246" w:type="dxa"/>
          </w:tcPr>
          <w:p w14:paraId="5FC51F6B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14:paraId="28532287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7288B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0" w:type="auto"/>
          </w:tcPr>
          <w:p w14:paraId="440F625B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</w:t>
            </w:r>
          </w:p>
        </w:tc>
        <w:tc>
          <w:tcPr>
            <w:tcW w:w="3261" w:type="dxa"/>
          </w:tcPr>
          <w:p w14:paraId="1D3D0C7C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Participation in Republic Day Parade, New Delhi</w:t>
            </w:r>
          </w:p>
        </w:tc>
        <w:tc>
          <w:tcPr>
            <w:tcW w:w="1672" w:type="dxa"/>
          </w:tcPr>
          <w:p w14:paraId="4A14B934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Maximum 2 Marks</w:t>
            </w:r>
          </w:p>
        </w:tc>
        <w:tc>
          <w:tcPr>
            <w:tcW w:w="1387" w:type="dxa"/>
          </w:tcPr>
          <w:p w14:paraId="1811D6A9">
            <w:pP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IN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IN"/>
              </w:rPr>
              <w:t>NA</w:t>
            </w:r>
          </w:p>
        </w:tc>
        <w:tc>
          <w:tcPr>
            <w:tcW w:w="1246" w:type="dxa"/>
          </w:tcPr>
          <w:p w14:paraId="7F64D1E7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14:paraId="59D59A2E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148F2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5397" w:type="dxa"/>
            <w:gridSpan w:val="3"/>
          </w:tcPr>
          <w:p w14:paraId="029ECF3E">
            <w:pPr>
              <w:jc w:val="right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Total (Out of 7.5)</w:t>
            </w:r>
          </w:p>
        </w:tc>
        <w:tc>
          <w:tcPr>
            <w:tcW w:w="1387" w:type="dxa"/>
          </w:tcPr>
          <w:p w14:paraId="218123F7"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6" w:type="dxa"/>
          </w:tcPr>
          <w:p w14:paraId="724D752D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14:paraId="209523E7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</w:tbl>
    <w:p w14:paraId="52A2E9ED">
      <w:pPr>
        <w:spacing w:before="100" w:beforeAutospacing="1" w:after="100" w:afterAutospacing="1" w:line="240" w:lineRule="auto"/>
        <w:outlineLvl w:val="1"/>
        <w:rPr>
          <w:rFonts w:ascii="Times New Roman" w:hAnsi="Times New Roman" w:eastAsia="Times New Roman" w:cs="Times New Roman"/>
          <w:b/>
          <w:bCs/>
          <w:sz w:val="32"/>
          <w:szCs w:val="32"/>
        </w:rPr>
      </w:pPr>
    </w:p>
    <w:p w14:paraId="4EF50688">
      <w:pPr>
        <w:spacing w:before="100" w:beforeAutospacing="1" w:after="100" w:afterAutospacing="1" w:line="240" w:lineRule="auto"/>
        <w:outlineLvl w:val="1"/>
        <w:rPr>
          <w:rFonts w:ascii="Times New Roman" w:hAnsi="Times New Roman" w:eastAsia="Times New Roman" w:cs="Times New Roman"/>
          <w:b/>
          <w:bCs/>
          <w:sz w:val="32"/>
          <w:szCs w:val="32"/>
        </w:rPr>
      </w:pPr>
    </w:p>
    <w:p w14:paraId="0A012DF6">
      <w:pPr>
        <w:spacing w:before="100" w:beforeAutospacing="1" w:after="100" w:afterAutospacing="1" w:line="240" w:lineRule="auto"/>
        <w:outlineLvl w:val="1"/>
        <w:rPr>
          <w:rFonts w:ascii="Times New Roman" w:hAnsi="Times New Roman" w:eastAsia="Times New Roman" w:cs="Times New Roman"/>
          <w:b/>
          <w:bCs/>
          <w:sz w:val="32"/>
          <w:szCs w:val="32"/>
        </w:rPr>
      </w:pPr>
    </w:p>
    <w:p w14:paraId="222726FD">
      <w:pPr>
        <w:spacing w:before="100" w:beforeAutospacing="1" w:after="100" w:afterAutospacing="1" w:line="240" w:lineRule="auto"/>
        <w:outlineLvl w:val="1"/>
        <w:rPr>
          <w:rFonts w:ascii="Times New Roman" w:hAnsi="Times New Roman" w:eastAsia="Times New Roman" w:cs="Times New Roman"/>
          <w:b/>
          <w:bCs/>
          <w:sz w:val="32"/>
          <w:szCs w:val="32"/>
        </w:rPr>
      </w:pPr>
    </w:p>
    <w:p w14:paraId="03FB00E3">
      <w:pPr>
        <w:spacing w:before="100" w:beforeAutospacing="1" w:after="100" w:afterAutospacing="1" w:line="240" w:lineRule="auto"/>
        <w:outlineLvl w:val="1"/>
        <w:rPr>
          <w:rFonts w:ascii="Times New Roman" w:hAnsi="Times New Roman" w:eastAsia="Times New Roman" w:cs="Times New Roman"/>
          <w:b/>
          <w:bCs/>
          <w:sz w:val="32"/>
          <w:szCs w:val="32"/>
        </w:rPr>
      </w:pPr>
    </w:p>
    <w:p w14:paraId="29087CA7">
      <w:pPr>
        <w:spacing w:before="100" w:beforeAutospacing="1" w:after="100" w:afterAutospacing="1" w:line="240" w:lineRule="auto"/>
        <w:outlineLvl w:val="1"/>
        <w:rPr>
          <w:rFonts w:ascii="Times New Roman" w:hAnsi="Times New Roman" w:eastAsia="Times New Roman" w:cs="Times New Roman"/>
          <w:b/>
          <w:bCs/>
          <w:sz w:val="32"/>
          <w:szCs w:val="32"/>
        </w:rPr>
      </w:pPr>
      <w:r>
        <w:rPr>
          <w:rFonts w:ascii="Times New Roman" w:hAnsi="Times New Roman" w:eastAsia="Times New Roman" w:cs="Times New Roman"/>
          <w:b/>
          <w:bCs/>
          <w:sz w:val="32"/>
          <w:szCs w:val="32"/>
        </w:rPr>
        <w:t xml:space="preserve">5. Sports (Maximum 5 Marks)* - 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"/>
        <w:gridCol w:w="2422"/>
        <w:gridCol w:w="2192"/>
        <w:gridCol w:w="1387"/>
        <w:gridCol w:w="1377"/>
        <w:gridCol w:w="1476"/>
      </w:tblGrid>
      <w:tr w14:paraId="77773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45A2E610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0" w:type="auto"/>
          </w:tcPr>
          <w:p w14:paraId="1560D406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Particulars</w:t>
            </w:r>
          </w:p>
        </w:tc>
        <w:tc>
          <w:tcPr>
            <w:tcW w:w="2192" w:type="dxa"/>
          </w:tcPr>
          <w:p w14:paraId="3EB2A659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Marks</w:t>
            </w:r>
          </w:p>
        </w:tc>
        <w:tc>
          <w:tcPr>
            <w:tcW w:w="1387" w:type="dxa"/>
          </w:tcPr>
          <w:p w14:paraId="66A478B3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Self-Appraisal Marks</w:t>
            </w:r>
          </w:p>
        </w:tc>
        <w:tc>
          <w:tcPr>
            <w:tcW w:w="1211" w:type="dxa"/>
          </w:tcPr>
          <w:p w14:paraId="4EB75919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Supporting Document Page no.</w:t>
            </w:r>
          </w:p>
        </w:tc>
        <w:tc>
          <w:tcPr>
            <w:tcW w:w="0" w:type="auto"/>
          </w:tcPr>
          <w:p w14:paraId="6AE1E766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Marks Awarded</w:t>
            </w:r>
          </w:p>
        </w:tc>
      </w:tr>
      <w:tr w14:paraId="0DD57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0" w:type="auto"/>
          </w:tcPr>
          <w:p w14:paraId="33059AC2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790EDF83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International Level Position</w:t>
            </w:r>
          </w:p>
        </w:tc>
        <w:tc>
          <w:tcPr>
            <w:tcW w:w="2192" w:type="dxa"/>
          </w:tcPr>
          <w:p w14:paraId="4AA19907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 Marks</w:t>
            </w:r>
          </w:p>
        </w:tc>
        <w:tc>
          <w:tcPr>
            <w:tcW w:w="1387" w:type="dxa"/>
          </w:tcPr>
          <w:p w14:paraId="347885B9">
            <w:pP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IN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IN"/>
              </w:rPr>
              <w:t>NA</w:t>
            </w:r>
          </w:p>
        </w:tc>
        <w:tc>
          <w:tcPr>
            <w:tcW w:w="1211" w:type="dxa"/>
          </w:tcPr>
          <w:p w14:paraId="0EAEDE6E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597DBBB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3109E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</w:trPr>
        <w:tc>
          <w:tcPr>
            <w:tcW w:w="0" w:type="auto"/>
          </w:tcPr>
          <w:p w14:paraId="504990A0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14:paraId="313E37D2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National Level Position</w:t>
            </w:r>
          </w:p>
        </w:tc>
        <w:tc>
          <w:tcPr>
            <w:tcW w:w="2192" w:type="dxa"/>
          </w:tcPr>
          <w:p w14:paraId="3AF04A22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First- 3 Marks, Second- 2 Marks, Third- 1 Mark</w:t>
            </w:r>
          </w:p>
        </w:tc>
        <w:tc>
          <w:tcPr>
            <w:tcW w:w="1387" w:type="dxa"/>
          </w:tcPr>
          <w:p w14:paraId="2F58C1D6">
            <w:pP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IN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IN"/>
              </w:rPr>
              <w:t>NA</w:t>
            </w:r>
          </w:p>
        </w:tc>
        <w:tc>
          <w:tcPr>
            <w:tcW w:w="1211" w:type="dxa"/>
          </w:tcPr>
          <w:p w14:paraId="7B10ED27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5366FD22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07B71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" w:hRule="atLeast"/>
        </w:trPr>
        <w:tc>
          <w:tcPr>
            <w:tcW w:w="0" w:type="auto"/>
          </w:tcPr>
          <w:p w14:paraId="63EB244C"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</w:tcPr>
          <w:p w14:paraId="4EDC5A4A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State/Inter-University Level Position</w:t>
            </w:r>
          </w:p>
        </w:tc>
        <w:tc>
          <w:tcPr>
            <w:tcW w:w="2192" w:type="dxa"/>
          </w:tcPr>
          <w:p w14:paraId="7680AB30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First- 2 Marks, Second &amp; Third- 1 Mark</w:t>
            </w:r>
          </w:p>
        </w:tc>
        <w:tc>
          <w:tcPr>
            <w:tcW w:w="1387" w:type="dxa"/>
          </w:tcPr>
          <w:p w14:paraId="41343644">
            <w:pP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IN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IN"/>
              </w:rPr>
              <w:t>NA</w:t>
            </w:r>
            <w:bookmarkStart w:id="0" w:name="_GoBack"/>
            <w:bookmarkEnd w:id="0"/>
          </w:p>
        </w:tc>
        <w:tc>
          <w:tcPr>
            <w:tcW w:w="1211" w:type="dxa"/>
          </w:tcPr>
          <w:p w14:paraId="0B12A2DA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4FE37FF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44538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5337" w:type="dxa"/>
            <w:gridSpan w:val="3"/>
          </w:tcPr>
          <w:p w14:paraId="15204EE8">
            <w:pPr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Total (Out of 5)</w:t>
            </w:r>
          </w:p>
        </w:tc>
        <w:tc>
          <w:tcPr>
            <w:tcW w:w="1387" w:type="dxa"/>
          </w:tcPr>
          <w:p w14:paraId="137FE523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14:paraId="2C8634CD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3A46215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</w:tbl>
    <w:p w14:paraId="54BAD335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*Certificate of Gradation from Sports Department of Haryana Govt. is mandatory to claim the marks. </w:t>
      </w:r>
    </w:p>
    <w:p w14:paraId="1E45746B">
      <w:p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b/>
          <w:bCs/>
          <w:sz w:val="27"/>
          <w:szCs w:val="27"/>
        </w:rPr>
      </w:pPr>
      <w:r>
        <w:rPr>
          <w:rFonts w:ascii="Times New Roman" w:hAnsi="Times New Roman" w:eastAsia="Times New Roman" w:cs="Times New Roman"/>
          <w:b/>
          <w:bCs/>
          <w:sz w:val="27"/>
          <w:szCs w:val="27"/>
        </w:rPr>
        <w:t>Note:</w:t>
      </w:r>
    </w:p>
    <w:p w14:paraId="698FF06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During recruitment process, rules/instructions framed by the Govt. from time to time shall be applicable. </w:t>
      </w:r>
    </w:p>
    <w:p w14:paraId="5205AC5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Sports certificates must be issued for such tournament recognized by the State/Centre Govt.</w:t>
      </w:r>
    </w:p>
    <w:p w14:paraId="3EB0EC5B">
      <w:pPr>
        <w:numPr>
          <w:ilvl w:val="0"/>
          <w:numId w:val="1"/>
        </w:numPr>
        <w:spacing w:before="100" w:beforeAutospacing="1" w:after="100" w:afterAutospacing="1" w:line="240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In case of SC candidates, marks shall be allotted as per same criteria mentioned above. </w:t>
      </w:r>
    </w:p>
    <w:p w14:paraId="0A2A719D"/>
    <w:sectPr>
      <w:footerReference r:id="rId5" w:type="default"/>
      <w:pgSz w:w="12240" w:h="15840"/>
      <w:pgMar w:top="709" w:right="1440" w:bottom="284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tos">
    <w:altName w:val="Segoe UI"/>
    <w:panose1 w:val="020B0004020202020204"/>
    <w:charset w:val="86"/>
    <w:family w:val="swiss"/>
    <w:pitch w:val="default"/>
    <w:sig w:usb0="00000000" w:usb1="00000000" w:usb2="00000000" w:usb3="00000000" w:csb0="0000019F" w:csb1="00000000"/>
  </w:font>
  <w:font w:name="Aptos">
    <w:altName w:val="Segoe U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ptos Display">
    <w:altName w:val="Segoe UI"/>
    <w:panose1 w:val="020B0004020202020204"/>
    <w:charset w:val="00"/>
    <w:family w:val="swiss"/>
    <w:pitch w:val="default"/>
    <w:sig w:usb0="00000000" w:usb1="00000000" w:usb2="00000000" w:usb3="00000000" w:csb0="0000019F" w:csb1="00000000"/>
  </w:font>
  <w:font w:name="等线 Light">
    <w:altName w:val="ESRI AMFM Electri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ESRI AMFM Electric">
    <w:panose1 w:val="02000400000000000000"/>
    <w:charset w:val="00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87611137"/>
      <w:docPartObj>
        <w:docPartGallery w:val="AutoText"/>
      </w:docPartObj>
    </w:sdtPr>
    <w:sdtContent>
      <w:sdt>
        <w:sdtPr>
          <w:id w:val="-1769616900"/>
          <w:docPartObj>
            <w:docPartGallery w:val="AutoText"/>
          </w:docPartObj>
        </w:sdtPr>
        <w:sdtContent>
          <w:p w14:paraId="246830BC">
            <w:pPr>
              <w:pStyle w:val="13"/>
              <w:jc w:val="right"/>
            </w:pPr>
          </w:p>
          <w:p w14:paraId="4C224F53">
            <w:pPr>
              <w:pStyle w:val="13"/>
              <w:jc w:val="right"/>
            </w:pPr>
            <w:r>
              <w:t xml:space="preserve">(Signature of the applicant)                                                                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B49F160">
    <w:pPr>
      <w:pStyle w:val="13"/>
      <w:jc w:val="right"/>
      <w:rPr>
        <w:rFonts w:ascii="Times New Roman" w:hAnsi="Times New Roman" w:cs="Times New Roman"/>
        <w:lang w:val="en-I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56231C2"/>
    <w:multiLevelType w:val="multilevel"/>
    <w:tmpl w:val="356231C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F49"/>
    <w:rsid w:val="00181E44"/>
    <w:rsid w:val="008023FF"/>
    <w:rsid w:val="00A72F49"/>
    <w:rsid w:val="00ED4485"/>
    <w:rsid w:val="2F980771"/>
    <w:rsid w:val="5CFC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kern w:val="0"/>
      <w:sz w:val="22"/>
      <w:szCs w:val="22"/>
      <w:lang w:val="en-US" w:eastAsia="en-US" w:bidi="ar-SA"/>
      <w14:ligatures w14:val="none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104862" w:themeColor="accent1" w:themeShade="BF"/>
      <w:sz w:val="28"/>
      <w:szCs w:val="28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104862" w:themeColor="accent1" w:themeShade="BF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104862" w:themeColor="accent1" w:themeShade="BF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footer"/>
    <w:basedOn w:val="1"/>
    <w:link w:val="35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14">
    <w:name w:val="Subtitle"/>
    <w:basedOn w:val="1"/>
    <w:next w:val="1"/>
    <w:link w:val="27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styleId="15">
    <w:name w:val="Table Grid"/>
    <w:basedOn w:val="12"/>
    <w:uiPriority w:val="59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6">
    <w:name w:val="Title"/>
    <w:basedOn w:val="1"/>
    <w:next w:val="1"/>
    <w:link w:val="26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Heading 1 Char"/>
    <w:basedOn w:val="11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8">
    <w:name w:val="Heading 2 Char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9">
    <w:name w:val="Heading 3 Char"/>
    <w:basedOn w:val="11"/>
    <w:link w:val="4"/>
    <w:semiHidden/>
    <w:qFormat/>
    <w:uiPriority w:val="9"/>
    <w:rPr>
      <w:rFonts w:eastAsiaTheme="majorEastAsia" w:cstheme="majorBidi"/>
      <w:color w:val="104862" w:themeColor="accent1" w:themeShade="BF"/>
      <w:sz w:val="28"/>
      <w:szCs w:val="28"/>
    </w:rPr>
  </w:style>
  <w:style w:type="character" w:customStyle="1" w:styleId="20">
    <w:name w:val="Heading 4 Char"/>
    <w:basedOn w:val="11"/>
    <w:link w:val="5"/>
    <w:semiHidden/>
    <w:qFormat/>
    <w:uiPriority w:val="9"/>
    <w:rPr>
      <w:rFonts w:eastAsiaTheme="majorEastAsia" w:cstheme="majorBidi"/>
      <w:i/>
      <w:iCs/>
      <w:color w:val="104862" w:themeColor="accent1" w:themeShade="BF"/>
    </w:rPr>
  </w:style>
  <w:style w:type="character" w:customStyle="1" w:styleId="21">
    <w:name w:val="Heading 5 Char"/>
    <w:basedOn w:val="11"/>
    <w:link w:val="6"/>
    <w:semiHidden/>
    <w:qFormat/>
    <w:uiPriority w:val="9"/>
    <w:rPr>
      <w:rFonts w:eastAsiaTheme="majorEastAsia" w:cstheme="majorBidi"/>
      <w:color w:val="104862" w:themeColor="accent1" w:themeShade="BF"/>
    </w:rPr>
  </w:style>
  <w:style w:type="character" w:customStyle="1" w:styleId="22">
    <w:name w:val="Heading 6 Char"/>
    <w:basedOn w:val="11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Heading 7 Char"/>
    <w:basedOn w:val="11"/>
    <w:link w:val="8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Heading 8 Char"/>
    <w:basedOn w:val="11"/>
    <w:link w:val="9"/>
    <w:semiHidden/>
    <w:qFormat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5">
    <w:name w:val="Heading 9 Char"/>
    <w:basedOn w:val="11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6">
    <w:name w:val="Title Char"/>
    <w:basedOn w:val="11"/>
    <w:link w:val="16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Subtitle Char"/>
    <w:basedOn w:val="11"/>
    <w:link w:val="14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Quote Char"/>
    <w:basedOn w:val="11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1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3">
    <w:name w:val="Intense Quote Char"/>
    <w:basedOn w:val="11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1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Footer Char"/>
    <w:basedOn w:val="11"/>
    <w:link w:val="13"/>
    <w:qFormat/>
    <w:uiPriority w:val="99"/>
    <w:rPr>
      <w:kern w:val="0"/>
      <w:sz w:val="22"/>
      <w:szCs w:val="22"/>
      <w:lang w:val="en-US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190</Words>
  <Characters>987</Characters>
  <Lines>22</Lines>
  <Paragraphs>6</Paragraphs>
  <TotalTime>10</TotalTime>
  <ScaleCrop>false</ScaleCrop>
  <LinksUpToDate>false</LinksUpToDate>
  <CharactersWithSpaces>1102</CharactersWithSpaces>
  <Application>WPS Office_12.1.0.26372_F1E327BC-269C-435d-A152-05C5408002CA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2026-06-05T05:30:00Z</dcterms:created>
  <dc:creator>Office OD</dc:creator>
  <cp:lastModifiedBy>Dr Sunil Bainda</cp:lastModifiedBy>
  <dcterms:modified xsi:type="dcterms:W3CDTF">2026-06-29T13:49:14Z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eyJoZGlkIjoiZDRjMjI0OWIwZDgyOTZiNDQxMTlkMTQ0N2FiNGY4YTIiLCJ1c2VySWQiOiI1Njc1MTUwMDMxMTYifQ==</vt:lpwstr>
  </property>
  <property fmtid="{D5CDD505-2E9C-101B-9397-08002B2CF9AE}" pid="3" name="KSOProductBuildVer">
    <vt:lpwstr>1033-12.1.0.26372</vt:lpwstr>
  </property>
  <property fmtid="{D5CDD505-2E9C-101B-9397-08002B2CF9AE}" pid="4" name="ICV">
    <vt:lpwstr>AF736F481AD141EDA02D149899843DC6_12</vt:lpwstr>
  </property>
</Properties>
</file>